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C" w:rsidRPr="003F67A2" w:rsidRDefault="00B4222C" w:rsidP="00B4222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843716A" wp14:editId="5E62BC0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4222C" w:rsidRPr="003F67A2" w:rsidRDefault="00B4222C" w:rsidP="00B4222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4222C" w:rsidRPr="003F67A2" w:rsidRDefault="00B4222C" w:rsidP="00B4222C">
      <w:pPr>
        <w:jc w:val="center"/>
        <w:rPr>
          <w:sz w:val="28"/>
          <w:szCs w:val="28"/>
        </w:rPr>
      </w:pPr>
    </w:p>
    <w:p w:rsidR="00B4222C" w:rsidRPr="003F67A2" w:rsidRDefault="00B4222C" w:rsidP="00B422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4222C" w:rsidRPr="003F67A2" w:rsidRDefault="00B4222C" w:rsidP="00B4222C">
      <w:pPr>
        <w:jc w:val="center"/>
        <w:rPr>
          <w:sz w:val="28"/>
          <w:szCs w:val="28"/>
        </w:rPr>
      </w:pPr>
    </w:p>
    <w:p w:rsidR="00B4222C" w:rsidRPr="003F67A2" w:rsidRDefault="00B4222C" w:rsidP="00B4222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4222C" w:rsidRPr="003F67A2" w:rsidRDefault="00B4222C" w:rsidP="00B4222C">
      <w:pPr>
        <w:jc w:val="center"/>
        <w:rPr>
          <w:b/>
          <w:sz w:val="28"/>
          <w:szCs w:val="28"/>
        </w:rPr>
      </w:pPr>
    </w:p>
    <w:p w:rsidR="00B4222C" w:rsidRPr="008058B9" w:rsidRDefault="00B4222C" w:rsidP="00B422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361</w:t>
      </w:r>
      <w:bookmarkStart w:id="0" w:name="_GoBack"/>
      <w:bookmarkEnd w:id="0"/>
    </w:p>
    <w:p w:rsidR="000B154A" w:rsidRPr="00F37DFF" w:rsidRDefault="000B154A" w:rsidP="000B154A">
      <w:pPr>
        <w:keepNext/>
        <w:spacing w:before="200"/>
        <w:ind w:right="5751"/>
        <w:outlineLvl w:val="2"/>
        <w:rPr>
          <w:bCs/>
          <w:sz w:val="36"/>
          <w:szCs w:val="28"/>
          <w:lang w:eastAsia="ru-RU"/>
        </w:rPr>
      </w:pPr>
    </w:p>
    <w:p w:rsidR="000B154A" w:rsidRPr="00CC2545" w:rsidRDefault="005C7E7B" w:rsidP="00F37DFF">
      <w:pPr>
        <w:ind w:right="5527"/>
        <w:outlineLvl w:val="1"/>
        <w:rPr>
          <w:sz w:val="32"/>
          <w:lang w:eastAsia="ru-RU"/>
        </w:rPr>
      </w:pPr>
      <w:bookmarkStart w:id="1" w:name="_Hlk39161932"/>
      <w:r w:rsidRPr="00CC2545">
        <w:rPr>
          <w:bCs/>
          <w:sz w:val="28"/>
          <w:szCs w:val="28"/>
        </w:rPr>
        <w:t xml:space="preserve">Про відновлення роботи об’єктів торгівлі, сфери послуг, міських парків та </w:t>
      </w:r>
      <w:r w:rsidR="00CC2545" w:rsidRPr="00CC2545">
        <w:rPr>
          <w:bCs/>
          <w:sz w:val="28"/>
          <w:szCs w:val="28"/>
        </w:rPr>
        <w:t>інших об’єктів</w:t>
      </w:r>
      <w:r w:rsidRPr="00CC2545">
        <w:rPr>
          <w:bCs/>
          <w:sz w:val="28"/>
          <w:szCs w:val="28"/>
        </w:rPr>
        <w:t xml:space="preserve"> на території м. Черкаси</w:t>
      </w:r>
    </w:p>
    <w:bookmarkEnd w:id="1"/>
    <w:p w:rsidR="00CC2545" w:rsidRDefault="00CC2545" w:rsidP="005F3528">
      <w:pPr>
        <w:spacing w:after="100" w:afterAutospacing="1"/>
        <w:ind w:firstLine="709"/>
        <w:jc w:val="both"/>
        <w:rPr>
          <w:sz w:val="28"/>
          <w:szCs w:val="28"/>
        </w:rPr>
      </w:pPr>
    </w:p>
    <w:p w:rsidR="00D25FE2" w:rsidRPr="00AD55DB" w:rsidRDefault="005C7E7B" w:rsidP="005F3528">
      <w:pPr>
        <w:spacing w:after="100" w:afterAutospacing="1"/>
        <w:ind w:firstLine="709"/>
        <w:jc w:val="both"/>
        <w:rPr>
          <w:sz w:val="28"/>
          <w:szCs w:val="28"/>
        </w:rPr>
      </w:pPr>
      <w:r w:rsidRPr="005C7E7B">
        <w:rPr>
          <w:sz w:val="28"/>
          <w:szCs w:val="28"/>
        </w:rPr>
        <w:t xml:space="preserve">Відповідно до </w:t>
      </w:r>
      <w:r w:rsidR="00790EBC">
        <w:rPr>
          <w:sz w:val="28"/>
          <w:szCs w:val="28"/>
        </w:rPr>
        <w:t>статей 33, 42, 48 Конституції України, які встановлюють та гарантують: право</w:t>
      </w:r>
      <w:r w:rsidR="00F04F93">
        <w:rPr>
          <w:sz w:val="28"/>
          <w:szCs w:val="28"/>
        </w:rPr>
        <w:t xml:space="preserve"> на</w:t>
      </w:r>
      <w:r w:rsidR="00790EBC">
        <w:rPr>
          <w:sz w:val="28"/>
          <w:szCs w:val="28"/>
        </w:rPr>
        <w:t xml:space="preserve"> </w:t>
      </w:r>
      <w:r w:rsidR="00790EBC" w:rsidRPr="00790EBC">
        <w:rPr>
          <w:sz w:val="28"/>
          <w:szCs w:val="28"/>
        </w:rPr>
        <w:t>свобод</w:t>
      </w:r>
      <w:r w:rsidR="00790EBC">
        <w:rPr>
          <w:sz w:val="28"/>
          <w:szCs w:val="28"/>
        </w:rPr>
        <w:t>у</w:t>
      </w:r>
      <w:r w:rsidR="00790EBC" w:rsidRPr="00790EBC">
        <w:rPr>
          <w:sz w:val="28"/>
          <w:szCs w:val="28"/>
        </w:rPr>
        <w:t xml:space="preserve"> пересування, вільний вибір місця проживання, </w:t>
      </w:r>
      <w:r w:rsidR="00790EBC">
        <w:rPr>
          <w:sz w:val="28"/>
          <w:szCs w:val="28"/>
        </w:rPr>
        <w:t xml:space="preserve">право кожного </w:t>
      </w:r>
      <w:r w:rsidR="00790EBC" w:rsidRPr="00790EBC">
        <w:rPr>
          <w:sz w:val="28"/>
          <w:szCs w:val="28"/>
        </w:rPr>
        <w:t>на підприємницьку діяльніст</w:t>
      </w:r>
      <w:r w:rsidR="00790EBC">
        <w:rPr>
          <w:sz w:val="28"/>
          <w:szCs w:val="28"/>
        </w:rPr>
        <w:t xml:space="preserve">ь, яка не заборонена законом, </w:t>
      </w:r>
      <w:r w:rsidR="00790EBC" w:rsidRPr="00790EBC">
        <w:rPr>
          <w:sz w:val="28"/>
          <w:szCs w:val="28"/>
        </w:rPr>
        <w:t>право на достатній життєвий рівень для себе і своєї сім'ї, що включає д</w:t>
      </w:r>
      <w:r w:rsidR="00790EBC">
        <w:rPr>
          <w:sz w:val="28"/>
          <w:szCs w:val="28"/>
        </w:rPr>
        <w:t>остатнє харчування, одяг, житло,</w:t>
      </w:r>
      <w:r w:rsidR="004550D9">
        <w:rPr>
          <w:sz w:val="28"/>
          <w:szCs w:val="28"/>
        </w:rPr>
        <w:t xml:space="preserve"> керуючись підпунктами 1, 9 </w:t>
      </w:r>
      <w:r w:rsidR="004550D9" w:rsidRPr="00790EBC">
        <w:rPr>
          <w:sz w:val="28"/>
          <w:szCs w:val="28"/>
        </w:rPr>
        <w:t xml:space="preserve">пункту </w:t>
      </w:r>
      <w:r w:rsidR="004550D9">
        <w:rPr>
          <w:sz w:val="28"/>
          <w:szCs w:val="28"/>
        </w:rPr>
        <w:t>«а», п</w:t>
      </w:r>
      <w:r w:rsidR="004550D9" w:rsidRPr="00790EBC">
        <w:rPr>
          <w:sz w:val="28"/>
          <w:szCs w:val="28"/>
        </w:rPr>
        <w:t>ідпункт</w:t>
      </w:r>
      <w:r w:rsidR="004550D9">
        <w:rPr>
          <w:sz w:val="28"/>
          <w:szCs w:val="28"/>
        </w:rPr>
        <w:t>ом</w:t>
      </w:r>
      <w:r w:rsidR="004550D9" w:rsidRPr="00790EBC">
        <w:rPr>
          <w:sz w:val="28"/>
          <w:szCs w:val="28"/>
        </w:rPr>
        <w:t xml:space="preserve"> 2 пункту </w:t>
      </w:r>
      <w:r w:rsidR="004550D9">
        <w:rPr>
          <w:sz w:val="28"/>
          <w:szCs w:val="28"/>
        </w:rPr>
        <w:t>«</w:t>
      </w:r>
      <w:r w:rsidR="004550D9" w:rsidRPr="00790EBC">
        <w:rPr>
          <w:sz w:val="28"/>
          <w:szCs w:val="28"/>
        </w:rPr>
        <w:t>б</w:t>
      </w:r>
      <w:r w:rsidR="004550D9">
        <w:rPr>
          <w:sz w:val="28"/>
          <w:szCs w:val="28"/>
        </w:rPr>
        <w:t>»</w:t>
      </w:r>
      <w:r w:rsidR="004550D9" w:rsidRPr="00790EBC">
        <w:rPr>
          <w:sz w:val="28"/>
          <w:szCs w:val="28"/>
        </w:rPr>
        <w:t xml:space="preserve"> статті 30</w:t>
      </w:r>
      <w:r w:rsidR="004550D9">
        <w:rPr>
          <w:sz w:val="28"/>
          <w:szCs w:val="28"/>
        </w:rPr>
        <w:t xml:space="preserve">, статтею 40 Закону України «Про місцеве самоврядування в Україні», враховуючи </w:t>
      </w:r>
      <w:r w:rsidRPr="005C7E7B">
        <w:rPr>
          <w:sz w:val="28"/>
          <w:szCs w:val="28"/>
        </w:rPr>
        <w:t xml:space="preserve">протокол місцевої комісії з питань техногенно-екологічної безпеки та надзвичайних ситуацій від 30.04.2020 № 21, </w:t>
      </w:r>
      <w:r w:rsidR="004550D9">
        <w:rPr>
          <w:sz w:val="28"/>
          <w:szCs w:val="28"/>
        </w:rPr>
        <w:t>численні звернення підприємців м</w:t>
      </w:r>
      <w:r w:rsidR="00F04F93">
        <w:rPr>
          <w:sz w:val="28"/>
          <w:szCs w:val="28"/>
        </w:rPr>
        <w:t>іста</w:t>
      </w:r>
      <w:r w:rsidR="004550D9">
        <w:rPr>
          <w:sz w:val="28"/>
          <w:szCs w:val="28"/>
        </w:rPr>
        <w:t xml:space="preserve"> Черкаси щодо необхідності відновлення роботи бізнесу, </w:t>
      </w:r>
      <w:r w:rsidRPr="005C7E7B">
        <w:rPr>
          <w:sz w:val="28"/>
          <w:szCs w:val="28"/>
        </w:rPr>
        <w:t>виконавчий комітет Черкаської міської ради</w:t>
      </w:r>
      <w:r w:rsidR="004F338B">
        <w:rPr>
          <w:sz w:val="28"/>
          <w:szCs w:val="28"/>
        </w:rPr>
        <w:t xml:space="preserve"> </w:t>
      </w:r>
      <w:r w:rsidRPr="005C7E7B">
        <w:rPr>
          <w:sz w:val="28"/>
          <w:szCs w:val="28"/>
        </w:rPr>
        <w:t xml:space="preserve"> </w:t>
      </w:r>
    </w:p>
    <w:p w:rsidR="00FB06F6" w:rsidRPr="00AD55DB" w:rsidRDefault="00FB06F6" w:rsidP="007708A3">
      <w:pPr>
        <w:spacing w:afterAutospacing="1"/>
        <w:jc w:val="both"/>
        <w:rPr>
          <w:sz w:val="28"/>
          <w:szCs w:val="28"/>
        </w:rPr>
      </w:pPr>
      <w:r w:rsidRPr="00AD55DB">
        <w:rPr>
          <w:sz w:val="28"/>
          <w:szCs w:val="28"/>
        </w:rPr>
        <w:t>ВИРІШИВ</w:t>
      </w:r>
      <w:r w:rsidR="00026022" w:rsidRPr="00AD55DB">
        <w:rPr>
          <w:sz w:val="28"/>
          <w:szCs w:val="28"/>
        </w:rPr>
        <w:t>:</w:t>
      </w:r>
    </w:p>
    <w:p w:rsidR="005C7E7B" w:rsidRPr="005C7E7B" w:rsidRDefault="005C7E7B" w:rsidP="005C7E7B">
      <w:pPr>
        <w:ind w:firstLine="709"/>
        <w:jc w:val="both"/>
        <w:rPr>
          <w:sz w:val="28"/>
          <w:szCs w:val="28"/>
        </w:rPr>
      </w:pPr>
      <w:r w:rsidRPr="005C7E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C7E7B">
        <w:rPr>
          <w:sz w:val="28"/>
          <w:szCs w:val="28"/>
        </w:rPr>
        <w:t xml:space="preserve">Відновити роботу </w:t>
      </w:r>
      <w:r w:rsidR="00AF174F">
        <w:rPr>
          <w:sz w:val="28"/>
          <w:szCs w:val="28"/>
        </w:rPr>
        <w:t xml:space="preserve">таких </w:t>
      </w:r>
      <w:r w:rsidR="00AF174F" w:rsidRPr="005C7E7B">
        <w:rPr>
          <w:sz w:val="28"/>
          <w:szCs w:val="28"/>
        </w:rPr>
        <w:t>об’єктів торгівлі та сфери послуг на території міста Черкаси</w:t>
      </w:r>
      <w:r w:rsidR="00F04F93">
        <w:rPr>
          <w:sz w:val="28"/>
          <w:szCs w:val="28"/>
        </w:rPr>
        <w:t>,</w:t>
      </w:r>
      <w:r w:rsidR="00AF174F">
        <w:rPr>
          <w:sz w:val="28"/>
          <w:szCs w:val="28"/>
        </w:rPr>
        <w:t xml:space="preserve"> за </w:t>
      </w:r>
      <w:r w:rsidR="00AF174F" w:rsidRPr="005C7E7B">
        <w:rPr>
          <w:sz w:val="28"/>
          <w:szCs w:val="28"/>
        </w:rPr>
        <w:t>умови дотримання</w:t>
      </w:r>
      <w:r w:rsidR="00AF174F">
        <w:rPr>
          <w:sz w:val="28"/>
          <w:szCs w:val="28"/>
        </w:rPr>
        <w:t xml:space="preserve"> ними усіх встановлених </w:t>
      </w:r>
      <w:r w:rsidR="00AF174F" w:rsidRPr="00AF174F">
        <w:rPr>
          <w:sz w:val="28"/>
          <w:szCs w:val="28"/>
        </w:rPr>
        <w:t xml:space="preserve">санітарних та протиепідемічних </w:t>
      </w:r>
      <w:r w:rsidR="00F04F93">
        <w:rPr>
          <w:sz w:val="28"/>
          <w:szCs w:val="28"/>
        </w:rPr>
        <w:t>заходів</w:t>
      </w:r>
      <w:r w:rsidR="00AF174F" w:rsidRPr="005C7E7B">
        <w:rPr>
          <w:sz w:val="28"/>
          <w:szCs w:val="28"/>
        </w:rPr>
        <w:t>, спрямованих на запобігання поширенню гострої респіраторної хвороби СО</w:t>
      </w:r>
      <w:r w:rsidR="00AF174F">
        <w:rPr>
          <w:sz w:val="28"/>
          <w:szCs w:val="28"/>
          <w:lang w:val="en-US"/>
        </w:rPr>
        <w:t>VID</w:t>
      </w:r>
      <w:r w:rsidR="00AF174F" w:rsidRPr="005C7E7B">
        <w:rPr>
          <w:sz w:val="28"/>
          <w:szCs w:val="28"/>
        </w:rPr>
        <w:t>-19</w:t>
      </w:r>
      <w:r w:rsidRPr="005C7E7B">
        <w:rPr>
          <w:sz w:val="28"/>
          <w:szCs w:val="28"/>
        </w:rPr>
        <w:t>:</w:t>
      </w:r>
    </w:p>
    <w:p w:rsidR="005C7E7B" w:rsidRPr="005C7E7B" w:rsidRDefault="005C7E7B" w:rsidP="005C7E7B">
      <w:pPr>
        <w:ind w:firstLine="709"/>
        <w:jc w:val="both"/>
        <w:rPr>
          <w:sz w:val="28"/>
          <w:szCs w:val="28"/>
        </w:rPr>
      </w:pPr>
      <w:r w:rsidRPr="005C7E7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9E2542" w:rsidRPr="009E2542">
        <w:rPr>
          <w:sz w:val="28"/>
          <w:szCs w:val="28"/>
        </w:rPr>
        <w:t>торговельного (виключно в магазинах, зокрема магазинах, що розташовані у торговельно-розважальних центрах) і побутового обслуговування населення за умови забезпечення персоналу (захист обличчя, очей, рук) та відвідувачів засобами індивідуального захисту, зокрема респіраторами або захисними масками, у тому числі виготовленими самостійно, перебування у приміщенні не більше одного відвідувача на 10 кв. метрів торговельної площі, а також дотримання інших санітарних та протиепідемічних заходів</w:t>
      </w:r>
      <w:r w:rsidR="008F0D89">
        <w:rPr>
          <w:sz w:val="28"/>
          <w:szCs w:val="28"/>
        </w:rPr>
        <w:t>;</w:t>
      </w:r>
    </w:p>
    <w:p w:rsidR="005C7E7B" w:rsidRPr="005C7E7B" w:rsidRDefault="005C7E7B" w:rsidP="005C7E7B">
      <w:pPr>
        <w:ind w:firstLine="709"/>
        <w:jc w:val="both"/>
        <w:rPr>
          <w:sz w:val="28"/>
          <w:szCs w:val="28"/>
        </w:rPr>
      </w:pPr>
      <w:r w:rsidRPr="005C7E7B">
        <w:rPr>
          <w:sz w:val="28"/>
          <w:szCs w:val="28"/>
        </w:rPr>
        <w:t>1.</w:t>
      </w:r>
      <w:r w:rsidR="009E2542">
        <w:rPr>
          <w:sz w:val="28"/>
          <w:szCs w:val="28"/>
        </w:rPr>
        <w:t>2</w:t>
      </w:r>
      <w:r w:rsidRPr="005C7E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0D89">
        <w:rPr>
          <w:sz w:val="28"/>
          <w:szCs w:val="28"/>
        </w:rPr>
        <w:t>р</w:t>
      </w:r>
      <w:r w:rsidRPr="005C7E7B">
        <w:rPr>
          <w:sz w:val="28"/>
          <w:szCs w:val="28"/>
        </w:rPr>
        <w:t>инків, ярмарків з продажу сільського</w:t>
      </w:r>
      <w:r w:rsidR="008F0D89">
        <w:rPr>
          <w:sz w:val="28"/>
          <w:szCs w:val="28"/>
        </w:rPr>
        <w:t>сподарської продукції та квітів;</w:t>
      </w:r>
    </w:p>
    <w:p w:rsidR="009E2542" w:rsidRDefault="005C7E7B" w:rsidP="00D77D3F">
      <w:pPr>
        <w:ind w:firstLine="709"/>
        <w:jc w:val="both"/>
        <w:rPr>
          <w:sz w:val="28"/>
          <w:szCs w:val="28"/>
        </w:rPr>
      </w:pPr>
      <w:r w:rsidRPr="005C7E7B">
        <w:rPr>
          <w:sz w:val="28"/>
          <w:szCs w:val="28"/>
        </w:rPr>
        <w:t>1.</w:t>
      </w:r>
      <w:r w:rsidR="009E2542">
        <w:rPr>
          <w:sz w:val="28"/>
          <w:szCs w:val="28"/>
        </w:rPr>
        <w:t>3</w:t>
      </w:r>
      <w:r w:rsidRPr="005C7E7B">
        <w:rPr>
          <w:sz w:val="28"/>
          <w:szCs w:val="28"/>
        </w:rPr>
        <w:t>.</w:t>
      </w:r>
      <w:r w:rsidR="008F0D89">
        <w:rPr>
          <w:sz w:val="28"/>
          <w:szCs w:val="28"/>
        </w:rPr>
        <w:t xml:space="preserve"> л</w:t>
      </w:r>
      <w:r w:rsidRPr="005C7E7B">
        <w:rPr>
          <w:sz w:val="28"/>
          <w:szCs w:val="28"/>
        </w:rPr>
        <w:t>ітніх майданчиків закладів ресторанного господарства</w:t>
      </w:r>
      <w:r w:rsidR="009E2542">
        <w:rPr>
          <w:sz w:val="28"/>
          <w:szCs w:val="28"/>
        </w:rPr>
        <w:t xml:space="preserve"> (крім проведення бенкетів) </w:t>
      </w:r>
      <w:r w:rsidR="009E2542" w:rsidRPr="009E2542">
        <w:rPr>
          <w:sz w:val="28"/>
          <w:szCs w:val="28"/>
        </w:rPr>
        <w:t xml:space="preserve">за умови забезпечення дотримання відстані не менш як </w:t>
      </w:r>
      <w:r w:rsidR="009E2542">
        <w:rPr>
          <w:sz w:val="28"/>
          <w:szCs w:val="28"/>
        </w:rPr>
        <w:t>2</w:t>
      </w:r>
      <w:r w:rsidR="009E2542" w:rsidRPr="009E2542">
        <w:rPr>
          <w:sz w:val="28"/>
          <w:szCs w:val="28"/>
        </w:rPr>
        <w:t xml:space="preserve"> </w:t>
      </w:r>
      <w:r w:rsidR="009E2542" w:rsidRPr="009E2542">
        <w:rPr>
          <w:sz w:val="28"/>
          <w:szCs w:val="28"/>
        </w:rPr>
        <w:lastRenderedPageBreak/>
        <w:t>метра між місцями для сидіння за сусідніми столами та розміщення не більш як двох клієнтів за одним столом (без урахування дітей віком до 14 років)</w:t>
      </w:r>
      <w:r w:rsidR="008F0D89">
        <w:rPr>
          <w:sz w:val="28"/>
          <w:szCs w:val="28"/>
        </w:rPr>
        <w:t>;</w:t>
      </w:r>
    </w:p>
    <w:p w:rsidR="009E2542" w:rsidRDefault="009E2542" w:rsidP="00D7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закладів, які надають послуги з денного догляду за дітьми, допоміжну діяльність у сфері освіти, крім дитячих садочків.</w:t>
      </w:r>
    </w:p>
    <w:p w:rsidR="00D77D3F" w:rsidRPr="00D77D3F" w:rsidRDefault="00D77D3F" w:rsidP="00D77D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77D3F">
        <w:rPr>
          <w:bCs/>
          <w:sz w:val="28"/>
          <w:szCs w:val="28"/>
        </w:rPr>
        <w:t>.</w:t>
      </w:r>
      <w:r w:rsidR="00113CC3">
        <w:rPr>
          <w:bCs/>
          <w:sz w:val="28"/>
          <w:szCs w:val="28"/>
        </w:rPr>
        <w:t xml:space="preserve"> </w:t>
      </w:r>
      <w:r w:rsidRPr="00D77D3F">
        <w:rPr>
          <w:bCs/>
          <w:sz w:val="28"/>
          <w:szCs w:val="28"/>
        </w:rPr>
        <w:t xml:space="preserve">Дозволити відвідування </w:t>
      </w:r>
      <w:r>
        <w:rPr>
          <w:bCs/>
          <w:sz w:val="28"/>
          <w:szCs w:val="28"/>
        </w:rPr>
        <w:t xml:space="preserve">міських </w:t>
      </w:r>
      <w:r w:rsidR="008F0D89">
        <w:rPr>
          <w:bCs/>
          <w:sz w:val="28"/>
          <w:szCs w:val="28"/>
        </w:rPr>
        <w:t>парків, скверів, зон відпочинку</w:t>
      </w:r>
      <w:r w:rsidR="009E2542">
        <w:rPr>
          <w:bCs/>
          <w:sz w:val="28"/>
          <w:szCs w:val="28"/>
        </w:rPr>
        <w:t xml:space="preserve"> </w:t>
      </w:r>
      <w:r w:rsidR="008F0D89" w:rsidRPr="008F0D89">
        <w:rPr>
          <w:bCs/>
          <w:sz w:val="28"/>
          <w:szCs w:val="28"/>
        </w:rPr>
        <w:t>(</w:t>
      </w:r>
      <w:r w:rsidR="009E2542">
        <w:rPr>
          <w:bCs/>
          <w:sz w:val="28"/>
          <w:szCs w:val="28"/>
        </w:rPr>
        <w:t>включно із закладами та атракціонами</w:t>
      </w:r>
      <w:r w:rsidR="008F0D89">
        <w:rPr>
          <w:bCs/>
          <w:sz w:val="28"/>
          <w:szCs w:val="28"/>
        </w:rPr>
        <w:t>, розташованими на їх території</w:t>
      </w:r>
      <w:r w:rsidR="008F0D89" w:rsidRPr="008F0D89">
        <w:rPr>
          <w:bCs/>
          <w:sz w:val="28"/>
          <w:szCs w:val="28"/>
        </w:rPr>
        <w:t>)</w:t>
      </w:r>
      <w:r w:rsidRPr="00D77D3F">
        <w:rPr>
          <w:bCs/>
          <w:sz w:val="28"/>
          <w:szCs w:val="28"/>
        </w:rPr>
        <w:t xml:space="preserve"> лісопаркових та прибережних зон, </w:t>
      </w:r>
      <w:r w:rsidR="009E2542">
        <w:rPr>
          <w:bCs/>
          <w:sz w:val="28"/>
          <w:szCs w:val="28"/>
        </w:rPr>
        <w:t xml:space="preserve">відкритих </w:t>
      </w:r>
      <w:r w:rsidRPr="00D77D3F">
        <w:rPr>
          <w:bCs/>
          <w:sz w:val="28"/>
          <w:szCs w:val="28"/>
        </w:rPr>
        <w:t>спортивних та дитячих майданчиків</w:t>
      </w:r>
      <w:r>
        <w:rPr>
          <w:bCs/>
          <w:sz w:val="28"/>
          <w:szCs w:val="28"/>
        </w:rPr>
        <w:t>.</w:t>
      </w:r>
    </w:p>
    <w:p w:rsidR="00D77D3F" w:rsidRDefault="00D77D3F" w:rsidP="00D7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E7B" w:rsidRPr="005C7E7B">
        <w:rPr>
          <w:sz w:val="28"/>
          <w:szCs w:val="28"/>
        </w:rPr>
        <w:t>.</w:t>
      </w:r>
      <w:r w:rsidR="005C7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Суб’єктам господарювання, які відновлюють свою роботу, забезпечити дотримання </w:t>
      </w:r>
      <w:r w:rsidRPr="00D77D3F">
        <w:rPr>
          <w:sz w:val="28"/>
          <w:szCs w:val="28"/>
        </w:rPr>
        <w:t xml:space="preserve">усіх встановлених вимог санітарних та протиепідемічних заходів, спрямованих на запобігання поширенню гострої респіраторної хвороби </w:t>
      </w:r>
      <w:r w:rsidR="009E2542">
        <w:rPr>
          <w:sz w:val="28"/>
          <w:szCs w:val="28"/>
        </w:rPr>
        <w:br/>
      </w:r>
      <w:r w:rsidRPr="00D77D3F">
        <w:rPr>
          <w:sz w:val="28"/>
          <w:szCs w:val="28"/>
        </w:rPr>
        <w:t>СОVID-19</w:t>
      </w:r>
      <w:r>
        <w:rPr>
          <w:sz w:val="28"/>
          <w:szCs w:val="28"/>
        </w:rPr>
        <w:t>.</w:t>
      </w:r>
    </w:p>
    <w:p w:rsidR="005C7E7B" w:rsidRPr="005C7E7B" w:rsidRDefault="00D77D3F" w:rsidP="005C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E7B" w:rsidRPr="005C7E7B">
        <w:rPr>
          <w:sz w:val="28"/>
          <w:szCs w:val="28"/>
        </w:rPr>
        <w:t>.</w:t>
      </w:r>
      <w:r w:rsidR="005C7E7B">
        <w:rPr>
          <w:sz w:val="28"/>
          <w:szCs w:val="28"/>
        </w:rPr>
        <w:t xml:space="preserve"> </w:t>
      </w:r>
      <w:r w:rsidRPr="00D77D3F">
        <w:rPr>
          <w:sz w:val="28"/>
          <w:szCs w:val="28"/>
        </w:rPr>
        <w:t>Доручити управлінню інформаційної політики Черкаської міської ради (Крилов А.О.) оприлюднити це рішення в засобах масової інформації.</w:t>
      </w:r>
    </w:p>
    <w:p w:rsidR="00A451AA" w:rsidRDefault="00D77D3F" w:rsidP="005C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E7B" w:rsidRPr="005C7E7B">
        <w:rPr>
          <w:sz w:val="28"/>
          <w:szCs w:val="28"/>
        </w:rPr>
        <w:t>.</w:t>
      </w:r>
      <w:r w:rsidR="005C7E7B">
        <w:rPr>
          <w:sz w:val="28"/>
          <w:szCs w:val="28"/>
        </w:rPr>
        <w:t xml:space="preserve"> </w:t>
      </w:r>
      <w:r w:rsidR="005C7E7B" w:rsidRPr="005C7E7B"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6879B2">
        <w:rPr>
          <w:sz w:val="28"/>
          <w:szCs w:val="28"/>
        </w:rPr>
        <w:t xml:space="preserve">з </w:t>
      </w:r>
      <w:r w:rsidR="005C7E7B" w:rsidRPr="005C7E7B">
        <w:rPr>
          <w:sz w:val="28"/>
          <w:szCs w:val="28"/>
        </w:rPr>
        <w:t>питань</w:t>
      </w:r>
      <w:r w:rsidR="005C7E7B">
        <w:rPr>
          <w:sz w:val="28"/>
          <w:szCs w:val="28"/>
        </w:rPr>
        <w:t xml:space="preserve"> </w:t>
      </w:r>
      <w:r w:rsidR="005C7E7B" w:rsidRPr="005C7E7B">
        <w:rPr>
          <w:sz w:val="28"/>
          <w:szCs w:val="28"/>
        </w:rPr>
        <w:t>діяльності виконавчих органів ради Бордунос Л.І.</w:t>
      </w:r>
    </w:p>
    <w:p w:rsidR="00D77D3F" w:rsidRDefault="00D77D3F" w:rsidP="005C7E7B">
      <w:pPr>
        <w:ind w:firstLine="709"/>
        <w:jc w:val="both"/>
        <w:rPr>
          <w:sz w:val="28"/>
          <w:szCs w:val="28"/>
        </w:rPr>
      </w:pPr>
    </w:p>
    <w:p w:rsidR="00D77D3F" w:rsidRDefault="00D77D3F" w:rsidP="005C7E7B">
      <w:pPr>
        <w:ind w:firstLine="709"/>
        <w:jc w:val="both"/>
        <w:rPr>
          <w:sz w:val="28"/>
          <w:szCs w:val="28"/>
        </w:rPr>
      </w:pPr>
    </w:p>
    <w:p w:rsidR="00D77D3F" w:rsidRPr="00AD55DB" w:rsidRDefault="00D77D3F" w:rsidP="00D77D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D8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Бондаренко </w:t>
      </w:r>
    </w:p>
    <w:p w:rsidR="00A451AA" w:rsidRDefault="00A451AA" w:rsidP="00A451AA">
      <w:pPr>
        <w:ind w:firstLine="709"/>
        <w:jc w:val="both"/>
        <w:rPr>
          <w:bCs/>
          <w:sz w:val="28"/>
          <w:szCs w:val="28"/>
        </w:rPr>
      </w:pPr>
    </w:p>
    <w:p w:rsidR="00AF174F" w:rsidRDefault="00AF174F" w:rsidP="00A451AA">
      <w:pPr>
        <w:ind w:firstLine="709"/>
        <w:jc w:val="both"/>
        <w:rPr>
          <w:bCs/>
          <w:sz w:val="28"/>
          <w:szCs w:val="28"/>
        </w:rPr>
      </w:pPr>
    </w:p>
    <w:sectPr w:rsidR="00AF174F" w:rsidSect="00A451AA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8C"/>
    <w:multiLevelType w:val="hybridMultilevel"/>
    <w:tmpl w:val="B78E432C"/>
    <w:lvl w:ilvl="0" w:tplc="A6603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9"/>
    <w:rsid w:val="00006109"/>
    <w:rsid w:val="00006419"/>
    <w:rsid w:val="00023D59"/>
    <w:rsid w:val="00026022"/>
    <w:rsid w:val="000323A2"/>
    <w:rsid w:val="00035D6C"/>
    <w:rsid w:val="000420CC"/>
    <w:rsid w:val="00050FDA"/>
    <w:rsid w:val="00055835"/>
    <w:rsid w:val="000628AB"/>
    <w:rsid w:val="00072878"/>
    <w:rsid w:val="00081235"/>
    <w:rsid w:val="000854A2"/>
    <w:rsid w:val="000914A6"/>
    <w:rsid w:val="000A1EA9"/>
    <w:rsid w:val="000A41C7"/>
    <w:rsid w:val="000B154A"/>
    <w:rsid w:val="000C553D"/>
    <w:rsid w:val="000E5DDA"/>
    <w:rsid w:val="000F57EC"/>
    <w:rsid w:val="001065BC"/>
    <w:rsid w:val="0010774E"/>
    <w:rsid w:val="0011255C"/>
    <w:rsid w:val="00113CC3"/>
    <w:rsid w:val="0015357E"/>
    <w:rsid w:val="00165DD8"/>
    <w:rsid w:val="00166F7B"/>
    <w:rsid w:val="00170246"/>
    <w:rsid w:val="001A2264"/>
    <w:rsid w:val="00207146"/>
    <w:rsid w:val="00221588"/>
    <w:rsid w:val="002224E3"/>
    <w:rsid w:val="00224B7D"/>
    <w:rsid w:val="00234A85"/>
    <w:rsid w:val="00242DF5"/>
    <w:rsid w:val="00246C62"/>
    <w:rsid w:val="002476E2"/>
    <w:rsid w:val="0025686F"/>
    <w:rsid w:val="002575E7"/>
    <w:rsid w:val="002614F2"/>
    <w:rsid w:val="002728E3"/>
    <w:rsid w:val="00273EA6"/>
    <w:rsid w:val="002C17C1"/>
    <w:rsid w:val="002C6D57"/>
    <w:rsid w:val="002C7CA5"/>
    <w:rsid w:val="002D1378"/>
    <w:rsid w:val="002E167A"/>
    <w:rsid w:val="002F1420"/>
    <w:rsid w:val="002F1A8A"/>
    <w:rsid w:val="002F1DB1"/>
    <w:rsid w:val="00301518"/>
    <w:rsid w:val="00335BA3"/>
    <w:rsid w:val="00335D80"/>
    <w:rsid w:val="003369BD"/>
    <w:rsid w:val="003440A6"/>
    <w:rsid w:val="00363DF3"/>
    <w:rsid w:val="003757FE"/>
    <w:rsid w:val="00380E0A"/>
    <w:rsid w:val="00394D44"/>
    <w:rsid w:val="003A1A78"/>
    <w:rsid w:val="003B7FF6"/>
    <w:rsid w:val="003D7EB9"/>
    <w:rsid w:val="003E58ED"/>
    <w:rsid w:val="00413DDE"/>
    <w:rsid w:val="00447146"/>
    <w:rsid w:val="004550D9"/>
    <w:rsid w:val="0046487A"/>
    <w:rsid w:val="004962E0"/>
    <w:rsid w:val="004A779A"/>
    <w:rsid w:val="004C314E"/>
    <w:rsid w:val="004C7AB1"/>
    <w:rsid w:val="004D6692"/>
    <w:rsid w:val="004E7567"/>
    <w:rsid w:val="004F338B"/>
    <w:rsid w:val="00527210"/>
    <w:rsid w:val="00532D8E"/>
    <w:rsid w:val="00535F38"/>
    <w:rsid w:val="00537EC4"/>
    <w:rsid w:val="005546CD"/>
    <w:rsid w:val="005649AF"/>
    <w:rsid w:val="00567206"/>
    <w:rsid w:val="005A4565"/>
    <w:rsid w:val="005C01F8"/>
    <w:rsid w:val="005C46DD"/>
    <w:rsid w:val="005C7E7B"/>
    <w:rsid w:val="005D7727"/>
    <w:rsid w:val="005F1D57"/>
    <w:rsid w:val="005F3528"/>
    <w:rsid w:val="006162D6"/>
    <w:rsid w:val="00627003"/>
    <w:rsid w:val="006309C8"/>
    <w:rsid w:val="00641F77"/>
    <w:rsid w:val="006451EB"/>
    <w:rsid w:val="00657634"/>
    <w:rsid w:val="00675AA5"/>
    <w:rsid w:val="006879B2"/>
    <w:rsid w:val="006B396F"/>
    <w:rsid w:val="006C607C"/>
    <w:rsid w:val="00735173"/>
    <w:rsid w:val="00737CFE"/>
    <w:rsid w:val="007471FB"/>
    <w:rsid w:val="007539F3"/>
    <w:rsid w:val="007708A3"/>
    <w:rsid w:val="0078391D"/>
    <w:rsid w:val="00784A2F"/>
    <w:rsid w:val="007905EF"/>
    <w:rsid w:val="00790EBC"/>
    <w:rsid w:val="00794A4B"/>
    <w:rsid w:val="007D0EA4"/>
    <w:rsid w:val="00802A53"/>
    <w:rsid w:val="00812E86"/>
    <w:rsid w:val="0081334E"/>
    <w:rsid w:val="00823D92"/>
    <w:rsid w:val="0087390D"/>
    <w:rsid w:val="00874D9F"/>
    <w:rsid w:val="0088122C"/>
    <w:rsid w:val="00883DAE"/>
    <w:rsid w:val="00891B1B"/>
    <w:rsid w:val="008B188A"/>
    <w:rsid w:val="008C2FC4"/>
    <w:rsid w:val="008C75A2"/>
    <w:rsid w:val="008E14D3"/>
    <w:rsid w:val="008F0D89"/>
    <w:rsid w:val="008F101C"/>
    <w:rsid w:val="008F3918"/>
    <w:rsid w:val="0092493B"/>
    <w:rsid w:val="009333BE"/>
    <w:rsid w:val="0096613D"/>
    <w:rsid w:val="00993650"/>
    <w:rsid w:val="009D59C0"/>
    <w:rsid w:val="009E2542"/>
    <w:rsid w:val="009F26A7"/>
    <w:rsid w:val="00A25FAC"/>
    <w:rsid w:val="00A27A1A"/>
    <w:rsid w:val="00A41A29"/>
    <w:rsid w:val="00A41DC4"/>
    <w:rsid w:val="00A451AA"/>
    <w:rsid w:val="00A51097"/>
    <w:rsid w:val="00A5483E"/>
    <w:rsid w:val="00A66580"/>
    <w:rsid w:val="00A77996"/>
    <w:rsid w:val="00A85B64"/>
    <w:rsid w:val="00AA5A39"/>
    <w:rsid w:val="00AB2FD9"/>
    <w:rsid w:val="00AB5B43"/>
    <w:rsid w:val="00AB6A36"/>
    <w:rsid w:val="00AB7547"/>
    <w:rsid w:val="00AC16A0"/>
    <w:rsid w:val="00AD372F"/>
    <w:rsid w:val="00AD55DB"/>
    <w:rsid w:val="00AD7578"/>
    <w:rsid w:val="00AE6058"/>
    <w:rsid w:val="00AF174F"/>
    <w:rsid w:val="00B02728"/>
    <w:rsid w:val="00B304A8"/>
    <w:rsid w:val="00B33ED1"/>
    <w:rsid w:val="00B4222C"/>
    <w:rsid w:val="00B44D95"/>
    <w:rsid w:val="00B45880"/>
    <w:rsid w:val="00B47D7B"/>
    <w:rsid w:val="00B56E97"/>
    <w:rsid w:val="00B83210"/>
    <w:rsid w:val="00B85F59"/>
    <w:rsid w:val="00B87302"/>
    <w:rsid w:val="00BB707D"/>
    <w:rsid w:val="00BC6C9F"/>
    <w:rsid w:val="00BD67D1"/>
    <w:rsid w:val="00BD7649"/>
    <w:rsid w:val="00BE3BF9"/>
    <w:rsid w:val="00BF7ED2"/>
    <w:rsid w:val="00C03FF5"/>
    <w:rsid w:val="00C146EE"/>
    <w:rsid w:val="00C40EF6"/>
    <w:rsid w:val="00C44048"/>
    <w:rsid w:val="00C57681"/>
    <w:rsid w:val="00C77E35"/>
    <w:rsid w:val="00C83C14"/>
    <w:rsid w:val="00CA15EC"/>
    <w:rsid w:val="00CA70F1"/>
    <w:rsid w:val="00CC2545"/>
    <w:rsid w:val="00CE34D2"/>
    <w:rsid w:val="00CE6C83"/>
    <w:rsid w:val="00D02063"/>
    <w:rsid w:val="00D22CD9"/>
    <w:rsid w:val="00D25FE2"/>
    <w:rsid w:val="00D72502"/>
    <w:rsid w:val="00D77D3F"/>
    <w:rsid w:val="00D922B5"/>
    <w:rsid w:val="00D94FBC"/>
    <w:rsid w:val="00DA3608"/>
    <w:rsid w:val="00DA669F"/>
    <w:rsid w:val="00DB70EE"/>
    <w:rsid w:val="00DD154D"/>
    <w:rsid w:val="00E249A8"/>
    <w:rsid w:val="00E311FF"/>
    <w:rsid w:val="00E36A51"/>
    <w:rsid w:val="00E463B4"/>
    <w:rsid w:val="00E65FE4"/>
    <w:rsid w:val="00E711D8"/>
    <w:rsid w:val="00E92325"/>
    <w:rsid w:val="00E96948"/>
    <w:rsid w:val="00E97C55"/>
    <w:rsid w:val="00F04CB0"/>
    <w:rsid w:val="00F04F93"/>
    <w:rsid w:val="00F05F7D"/>
    <w:rsid w:val="00F37DFF"/>
    <w:rsid w:val="00F63692"/>
    <w:rsid w:val="00F64326"/>
    <w:rsid w:val="00F723E2"/>
    <w:rsid w:val="00F8350C"/>
    <w:rsid w:val="00FA0C7A"/>
    <w:rsid w:val="00FA7D02"/>
    <w:rsid w:val="00FB06F6"/>
    <w:rsid w:val="00FB3A12"/>
    <w:rsid w:val="00FC55BF"/>
    <w:rsid w:val="00FD42B5"/>
    <w:rsid w:val="00FE5F8F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F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9E9D-35C3-42CF-901F-CFE46C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Олександр</dc:creator>
  <cp:lastModifiedBy>Гаврилова Жанна</cp:lastModifiedBy>
  <cp:revision>3</cp:revision>
  <cp:lastPrinted>2020-05-12T06:28:00Z</cp:lastPrinted>
  <dcterms:created xsi:type="dcterms:W3CDTF">2020-05-12T13:50:00Z</dcterms:created>
  <dcterms:modified xsi:type="dcterms:W3CDTF">2020-05-12T13:50:00Z</dcterms:modified>
</cp:coreProperties>
</file>